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B220" w14:textId="77777777" w:rsidR="003064FB" w:rsidRPr="00CD3B7B" w:rsidRDefault="003064FB" w:rsidP="003064FB">
      <w:pPr>
        <w:pStyle w:val="NoSpacing"/>
        <w:tabs>
          <w:tab w:val="left" w:pos="5040"/>
        </w:tabs>
        <w:jc w:val="center"/>
        <w:rPr>
          <w:rFonts w:ascii="Times New Roman" w:hAnsi="Times New Roman"/>
          <w:b/>
          <w:bCs/>
          <w:color w:val="2A2A2A"/>
          <w:sz w:val="32"/>
        </w:rPr>
      </w:pPr>
      <w:r>
        <w:rPr>
          <w:rFonts w:ascii="Times New Roman" w:hAnsi="Times New Roman"/>
          <w:b/>
          <w:bCs/>
          <w:noProof/>
          <w:color w:val="2A2A2A"/>
          <w:sz w:val="24"/>
          <w:lang w:eastAsia="en-US"/>
        </w:rPr>
        <w:drawing>
          <wp:anchor distT="0" distB="0" distL="114300" distR="114300" simplePos="0" relativeHeight="251659264" behindDoc="0" locked="0" layoutInCell="1" allowOverlap="1" wp14:anchorId="3FE76C70" wp14:editId="2C37E067">
            <wp:simplePos x="0" y="0"/>
            <wp:positionH relativeFrom="column">
              <wp:posOffset>619809</wp:posOffset>
            </wp:positionH>
            <wp:positionV relativeFrom="paragraph">
              <wp:posOffset>-77470</wp:posOffset>
            </wp:positionV>
            <wp:extent cx="694040" cy="685800"/>
            <wp:effectExtent l="0" t="0" r="0" b="0"/>
            <wp:wrapNone/>
            <wp:docPr id="1" name="Picture 1" descr="Macintosh HD:Users:bettietsuda:Desktop:Koyasan Logo N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bettietsuda:Desktop:Koyasan Logo New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/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B7B">
        <w:rPr>
          <w:rFonts w:ascii="Times New Roman" w:hAnsi="Times New Roman"/>
          <w:b/>
          <w:bCs/>
          <w:color w:val="2A2A2A"/>
          <w:sz w:val="32"/>
        </w:rPr>
        <w:t>Northern California Koyasan Temple</w:t>
      </w:r>
    </w:p>
    <w:p w14:paraId="5D5F61AC" w14:textId="77777777" w:rsidR="003064FB" w:rsidRPr="00CD3B7B" w:rsidRDefault="003064FB" w:rsidP="003064FB">
      <w:pPr>
        <w:pStyle w:val="NoSpacing"/>
        <w:jc w:val="center"/>
        <w:rPr>
          <w:rFonts w:ascii="Times New Roman" w:hAnsi="Times New Roman"/>
          <w:b/>
          <w:bCs/>
          <w:color w:val="2A2A2A"/>
          <w:sz w:val="24"/>
        </w:rPr>
      </w:pPr>
      <w:r w:rsidRPr="00CD3B7B">
        <w:rPr>
          <w:rFonts w:ascii="Times New Roman" w:hAnsi="Times New Roman"/>
          <w:b/>
          <w:bCs/>
          <w:color w:val="2A2A2A"/>
          <w:sz w:val="24"/>
        </w:rPr>
        <w:t>1400 U Street</w:t>
      </w:r>
    </w:p>
    <w:p w14:paraId="2F32DA7A" w14:textId="77777777" w:rsidR="003064FB" w:rsidRPr="00CD3B7B" w:rsidRDefault="003064FB" w:rsidP="003064FB">
      <w:pPr>
        <w:pStyle w:val="NoSpacing"/>
        <w:jc w:val="center"/>
        <w:rPr>
          <w:rFonts w:ascii="Times New Roman" w:hAnsi="Times New Roman"/>
          <w:b/>
          <w:bCs/>
          <w:color w:val="2A2A2A"/>
          <w:sz w:val="24"/>
        </w:rPr>
      </w:pPr>
      <w:r w:rsidRPr="00CD3B7B">
        <w:rPr>
          <w:rFonts w:ascii="Times New Roman" w:hAnsi="Times New Roman"/>
          <w:b/>
          <w:bCs/>
          <w:color w:val="2A2A2A"/>
          <w:sz w:val="24"/>
        </w:rPr>
        <w:t>Sacramento, CA  95818-1417</w:t>
      </w:r>
    </w:p>
    <w:p w14:paraId="4CF44FBD" w14:textId="77777777" w:rsidR="003064FB" w:rsidRPr="007F6DB1" w:rsidRDefault="003064FB" w:rsidP="003064FB">
      <w:pPr>
        <w:pStyle w:val="NoSpacing"/>
        <w:jc w:val="center"/>
        <w:rPr>
          <w:rFonts w:ascii="Times New Roman" w:hAnsi="Times New Roman"/>
          <w:b/>
          <w:bCs/>
          <w:color w:val="2A2A2A"/>
          <w:szCs w:val="22"/>
        </w:rPr>
      </w:pPr>
      <w:r w:rsidRPr="007F6DB1">
        <w:rPr>
          <w:rFonts w:ascii="Times New Roman" w:hAnsi="Times New Roman"/>
          <w:b/>
          <w:bCs/>
          <w:color w:val="2A2A2A"/>
          <w:szCs w:val="22"/>
        </w:rPr>
        <w:t>Phone: (916) 444-0111</w:t>
      </w:r>
    </w:p>
    <w:p w14:paraId="53A3E232" w14:textId="77777777" w:rsidR="003064FB" w:rsidRPr="007F6DB1" w:rsidRDefault="003064FB" w:rsidP="003064FB">
      <w:pPr>
        <w:pStyle w:val="NoSpacing"/>
        <w:jc w:val="center"/>
        <w:rPr>
          <w:rFonts w:ascii="Times New Roman" w:hAnsi="Times New Roman"/>
          <w:b/>
          <w:bCs/>
          <w:color w:val="2A2A2A"/>
          <w:szCs w:val="22"/>
        </w:rPr>
      </w:pPr>
      <w:r w:rsidRPr="007F6DB1">
        <w:rPr>
          <w:rFonts w:ascii="Times New Roman" w:hAnsi="Times New Roman"/>
          <w:b/>
          <w:bCs/>
          <w:color w:val="2A2A2A"/>
          <w:szCs w:val="22"/>
        </w:rPr>
        <w:t xml:space="preserve">email: </w:t>
      </w:r>
      <w:r>
        <w:rPr>
          <w:rFonts w:ascii="Times New Roman" w:hAnsi="Times New Roman"/>
          <w:b/>
          <w:bCs/>
          <w:color w:val="2A2A2A"/>
          <w:szCs w:val="22"/>
        </w:rPr>
        <w:t>info@nckoyasan.org</w:t>
      </w:r>
    </w:p>
    <w:p w14:paraId="51297E84" w14:textId="77777777" w:rsidR="003064FB" w:rsidRPr="007F6DB1" w:rsidRDefault="003064FB" w:rsidP="003064FB">
      <w:pPr>
        <w:pStyle w:val="NoSpacing"/>
        <w:jc w:val="center"/>
        <w:rPr>
          <w:rFonts w:ascii="Times New Roman" w:hAnsi="Times New Roman"/>
          <w:b/>
          <w:bCs/>
          <w:color w:val="2A2A2A"/>
          <w:szCs w:val="22"/>
        </w:rPr>
      </w:pPr>
      <w:r>
        <w:rPr>
          <w:rFonts w:ascii="Times New Roman" w:hAnsi="Times New Roman"/>
          <w:b/>
          <w:bCs/>
          <w:color w:val="2A2A2A"/>
          <w:szCs w:val="22"/>
        </w:rPr>
        <w:t>website</w:t>
      </w:r>
      <w:r w:rsidRPr="007F6DB1">
        <w:rPr>
          <w:rFonts w:ascii="Times New Roman" w:hAnsi="Times New Roman"/>
          <w:b/>
          <w:bCs/>
          <w:color w:val="2A2A2A"/>
          <w:szCs w:val="22"/>
        </w:rPr>
        <w:t xml:space="preserve">: </w:t>
      </w:r>
      <w:r>
        <w:rPr>
          <w:rFonts w:ascii="Times New Roman" w:hAnsi="Times New Roman"/>
          <w:b/>
          <w:bCs/>
          <w:color w:val="2A2A2A"/>
          <w:szCs w:val="22"/>
        </w:rPr>
        <w:t>www.nckoyasan.org</w:t>
      </w:r>
    </w:p>
    <w:p w14:paraId="6449A097" w14:textId="77777777" w:rsidR="003064FB" w:rsidRDefault="003064FB"/>
    <w:p w14:paraId="3499AA63" w14:textId="77777777" w:rsidR="003064FB" w:rsidRDefault="003064FB"/>
    <w:p w14:paraId="79BBDBF6" w14:textId="14678913" w:rsidR="00980837" w:rsidRDefault="0089437F">
      <w:r>
        <w:t>Dear Koyasan Temple Member,</w:t>
      </w:r>
    </w:p>
    <w:p w14:paraId="2E6A07CC" w14:textId="77777777" w:rsidR="0089437F" w:rsidRDefault="0089437F"/>
    <w:p w14:paraId="5B217285" w14:textId="3B54FA67" w:rsidR="0089437F" w:rsidRDefault="0089437F">
      <w:r>
        <w:t xml:space="preserve">The annual Koyasan Temple General Meeting scheduled to be held </w:t>
      </w:r>
      <w:r w:rsidR="004A47C6">
        <w:t>this</w:t>
      </w:r>
      <w:r>
        <w:t xml:space="preserve"> Sunday</w:t>
      </w:r>
      <w:r w:rsidR="004A47C6">
        <w:t xml:space="preserve"> on</w:t>
      </w:r>
      <w:r>
        <w:t xml:space="preserve"> December 1</w:t>
      </w:r>
      <w:r w:rsidR="009F08BF">
        <w:t>8</w:t>
      </w:r>
      <w:r w:rsidRPr="0089437F">
        <w:rPr>
          <w:vertAlign w:val="superscript"/>
        </w:rPr>
        <w:t>th</w:t>
      </w:r>
      <w:r>
        <w:t xml:space="preserve"> will be </w:t>
      </w:r>
      <w:r w:rsidRPr="003C4AF1">
        <w:rPr>
          <w:i/>
          <w:iCs/>
        </w:rPr>
        <w:t>cancelled</w:t>
      </w:r>
      <w:r>
        <w:t xml:space="preserve"> and </w:t>
      </w:r>
      <w:r w:rsidRPr="003C4AF1">
        <w:rPr>
          <w:i/>
          <w:iCs/>
        </w:rPr>
        <w:t>rescheduled</w:t>
      </w:r>
      <w:r>
        <w:t xml:space="preserve"> to a future date.  Each year a general meeting is held by the Temple</w:t>
      </w:r>
      <w:r w:rsidR="003C4AF1">
        <w:t xml:space="preserve"> </w:t>
      </w:r>
      <w:r w:rsidR="003A5CCD">
        <w:t>and open to all members</w:t>
      </w:r>
      <w:r>
        <w:t xml:space="preserve"> to discuss plans for the coming year and to announce the New Year’s Cabinet Members</w:t>
      </w:r>
      <w:r w:rsidR="005847D5">
        <w:t>.</w:t>
      </w:r>
      <w:r>
        <w:t xml:space="preserve"> </w:t>
      </w:r>
      <w:r w:rsidR="005847D5">
        <w:t xml:space="preserve"> Unfortunately, two more Cabinet Members have informed us that they will no longer be available to serve.</w:t>
      </w:r>
    </w:p>
    <w:p w14:paraId="36E5B747" w14:textId="776C18BA" w:rsidR="005847D5" w:rsidRDefault="005847D5">
      <w:r>
        <w:t>The current Cabinet vacancies are:</w:t>
      </w:r>
    </w:p>
    <w:p w14:paraId="22FD9FD9" w14:textId="470D6FF1" w:rsidR="005847D5" w:rsidRDefault="007B08C8" w:rsidP="007B08C8">
      <w:pPr>
        <w:pStyle w:val="ListParagraph"/>
        <w:numPr>
          <w:ilvl w:val="0"/>
          <w:numId w:val="2"/>
        </w:numPr>
      </w:pPr>
      <w:r>
        <w:t>President</w:t>
      </w:r>
    </w:p>
    <w:p w14:paraId="439EEC10" w14:textId="486EDF51" w:rsidR="007B08C8" w:rsidRDefault="007B08C8" w:rsidP="007B08C8">
      <w:pPr>
        <w:pStyle w:val="ListParagraph"/>
        <w:numPr>
          <w:ilvl w:val="0"/>
          <w:numId w:val="2"/>
        </w:numPr>
      </w:pPr>
      <w:r>
        <w:t xml:space="preserve">Vice </w:t>
      </w:r>
      <w:r w:rsidR="00DA2747" w:rsidRPr="009F08BF">
        <w:rPr>
          <w:color w:val="000000" w:themeColor="text1"/>
        </w:rPr>
        <w:t>President</w:t>
      </w:r>
    </w:p>
    <w:p w14:paraId="7E7466CF" w14:textId="59D9133F" w:rsidR="007B08C8" w:rsidRDefault="007B08C8" w:rsidP="007B08C8">
      <w:pPr>
        <w:pStyle w:val="ListParagraph"/>
        <w:numPr>
          <w:ilvl w:val="0"/>
          <w:numId w:val="2"/>
        </w:numPr>
      </w:pPr>
      <w:r>
        <w:t>Corresponding Secretary</w:t>
      </w:r>
    </w:p>
    <w:p w14:paraId="31C868F1" w14:textId="7D3CB3BF" w:rsidR="00703625" w:rsidRDefault="007B08C8" w:rsidP="00703625">
      <w:pPr>
        <w:pStyle w:val="ListParagraph"/>
        <w:numPr>
          <w:ilvl w:val="0"/>
          <w:numId w:val="2"/>
        </w:numPr>
      </w:pPr>
      <w:r>
        <w:t>Treasurer</w:t>
      </w:r>
    </w:p>
    <w:p w14:paraId="55F9DFA4" w14:textId="52053B6A" w:rsidR="00703625" w:rsidRDefault="00894877" w:rsidP="00894877">
      <w:r>
        <w:t xml:space="preserve">As you can see, this places a tremendous amount of work </w:t>
      </w:r>
      <w:r w:rsidR="0062794E">
        <w:t>and strain on</w:t>
      </w:r>
      <w:r>
        <w:t xml:space="preserve"> the balance of the remaining Cabinet members.  Not only are we looking for new Cabinet members, the Temple </w:t>
      </w:r>
      <w:r w:rsidR="00DA2747" w:rsidRPr="009F08BF">
        <w:rPr>
          <w:color w:val="000000" w:themeColor="text1"/>
        </w:rPr>
        <w:t>also</w:t>
      </w:r>
      <w:r w:rsidR="00DA2747">
        <w:rPr>
          <w:color w:val="FF0000"/>
        </w:rPr>
        <w:t xml:space="preserve"> </w:t>
      </w:r>
      <w:r>
        <w:t xml:space="preserve">needs someone with technical experience with Zoom to assist with the monthly services.  Chris </w:t>
      </w:r>
      <w:proofErr w:type="spellStart"/>
      <w:r>
        <w:t>Sunahara</w:t>
      </w:r>
      <w:proofErr w:type="spellEnd"/>
      <w:r>
        <w:t xml:space="preserve"> has been doing an outstanding job in setting up and handling the services, but there are instances where he </w:t>
      </w:r>
      <w:r w:rsidR="0064323B">
        <w:t>will</w:t>
      </w:r>
      <w:r>
        <w:t xml:space="preserve"> not </w:t>
      </w:r>
      <w:r w:rsidR="00DA2747" w:rsidRPr="009F08BF">
        <w:rPr>
          <w:color w:val="000000" w:themeColor="text1"/>
        </w:rPr>
        <w:t>be</w:t>
      </w:r>
      <w:r w:rsidR="00DA2747">
        <w:rPr>
          <w:color w:val="FF0000"/>
        </w:rPr>
        <w:t xml:space="preserve"> </w:t>
      </w:r>
      <w:r>
        <w:t xml:space="preserve">available (vacations, job duties, etc.).  </w:t>
      </w:r>
      <w:r w:rsidR="00357DAF">
        <w:t>This is an important position and your assistance will only be necessary when Chris is unavailable.</w:t>
      </w:r>
    </w:p>
    <w:p w14:paraId="616EADC6" w14:textId="6CD6A2EF" w:rsidR="00703625" w:rsidRDefault="00703625" w:rsidP="00894877">
      <w:r>
        <w:t xml:space="preserve">With that said, I am asking for volunteers to take on these positions in the coming year so that the Temple can continue serving you and the community. The positions listed </w:t>
      </w:r>
      <w:r w:rsidR="00E338AE">
        <w:t xml:space="preserve">will </w:t>
      </w:r>
      <w:r>
        <w:t xml:space="preserve">take a little bit of </w:t>
      </w:r>
      <w:r w:rsidR="00E338AE">
        <w:t xml:space="preserve">your </w:t>
      </w:r>
      <w:r>
        <w:t>time</w:t>
      </w:r>
      <w:r w:rsidR="004E4A68">
        <w:t xml:space="preserve">, but </w:t>
      </w:r>
      <w:r>
        <w:t xml:space="preserve">you will find </w:t>
      </w:r>
      <w:r w:rsidR="006D14F0">
        <w:t xml:space="preserve">the work </w:t>
      </w:r>
      <w:r>
        <w:t>rewarding.  I</w:t>
      </w:r>
      <w:r w:rsidR="00C03E4F">
        <w:t xml:space="preserve"> am</w:t>
      </w:r>
      <w:r w:rsidR="000B6329">
        <w:t xml:space="preserve"> therefore</w:t>
      </w:r>
      <w:r w:rsidR="00C03E4F">
        <w:t xml:space="preserve"> appealing to you all to please help </w:t>
      </w:r>
      <w:r w:rsidR="000B6329">
        <w:t xml:space="preserve">us </w:t>
      </w:r>
      <w:r w:rsidR="00C03E4F">
        <w:t xml:space="preserve">in ensuring the Temple’s success </w:t>
      </w:r>
      <w:r w:rsidR="00350E20">
        <w:t xml:space="preserve">so that we can continue to provide your spiritual needs.  </w:t>
      </w:r>
    </w:p>
    <w:p w14:paraId="0E0A8F01" w14:textId="0E5BA81F" w:rsidR="00C03E4F" w:rsidRDefault="00C03E4F" w:rsidP="00894877">
      <w:r>
        <w:t>If you are interested in any of the positions above, please contact the Koyasan Temple by phone</w:t>
      </w:r>
      <w:r w:rsidR="00272DFC">
        <w:t>/</w:t>
      </w:r>
      <w:r>
        <w:t xml:space="preserve">email </w:t>
      </w:r>
      <w:r w:rsidR="00D35B87">
        <w:t>at (916</w:t>
      </w:r>
      <w:r w:rsidR="005E0673">
        <w:t xml:space="preserve">) </w:t>
      </w:r>
      <w:r w:rsidR="00A41A09">
        <w:t>444</w:t>
      </w:r>
      <w:r w:rsidR="00272DFC">
        <w:t xml:space="preserve">-0111 or </w:t>
      </w:r>
      <w:hyperlink r:id="rId6" w:history="1">
        <w:r w:rsidR="00FC2163" w:rsidRPr="00517AD7">
          <w:rPr>
            <w:rStyle w:val="Hyperlink"/>
          </w:rPr>
          <w:t>info@nckoyasan.org</w:t>
        </w:r>
      </w:hyperlink>
      <w:r w:rsidR="00FC2163">
        <w:t xml:space="preserve">.  We will gladly send you </w:t>
      </w:r>
      <w:r>
        <w:t>a copy of the duties and responsibilities of the position you are interested in.</w:t>
      </w:r>
    </w:p>
    <w:p w14:paraId="3008ACB0" w14:textId="77777777" w:rsidR="00703625" w:rsidRDefault="00703625" w:rsidP="00894877"/>
    <w:p w14:paraId="7F5166EE" w14:textId="4D903200" w:rsidR="00350E20" w:rsidRDefault="00350E20" w:rsidP="00894877">
      <w:r>
        <w:t xml:space="preserve">In </w:t>
      </w:r>
      <w:proofErr w:type="spellStart"/>
      <w:r>
        <w:t>gassho</w:t>
      </w:r>
      <w:proofErr w:type="spellEnd"/>
      <w:r>
        <w:t>,</w:t>
      </w:r>
    </w:p>
    <w:p w14:paraId="7FED03C0" w14:textId="6686DFAE" w:rsidR="00350E20" w:rsidRDefault="00350E20" w:rsidP="00894877">
      <w:r>
        <w:t>Liz Yokoyama, Acting President</w:t>
      </w:r>
    </w:p>
    <w:sectPr w:rsidR="00350E20" w:rsidSect="003064F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2193"/>
    <w:multiLevelType w:val="hybridMultilevel"/>
    <w:tmpl w:val="6200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E7D56"/>
    <w:multiLevelType w:val="hybridMultilevel"/>
    <w:tmpl w:val="664E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162708">
    <w:abstractNumId w:val="1"/>
  </w:num>
  <w:num w:numId="2" w16cid:durableId="2078433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18"/>
    <w:rsid w:val="00071ABC"/>
    <w:rsid w:val="000B6329"/>
    <w:rsid w:val="00272DFC"/>
    <w:rsid w:val="003064FB"/>
    <w:rsid w:val="00350E20"/>
    <w:rsid w:val="00357DAF"/>
    <w:rsid w:val="003A5CCD"/>
    <w:rsid w:val="003C4AF1"/>
    <w:rsid w:val="00433F86"/>
    <w:rsid w:val="004A47C6"/>
    <w:rsid w:val="004E4A68"/>
    <w:rsid w:val="00534568"/>
    <w:rsid w:val="005847D5"/>
    <w:rsid w:val="005E0673"/>
    <w:rsid w:val="0062794E"/>
    <w:rsid w:val="0064323B"/>
    <w:rsid w:val="006D14F0"/>
    <w:rsid w:val="00700C77"/>
    <w:rsid w:val="00703625"/>
    <w:rsid w:val="007B08C8"/>
    <w:rsid w:val="007D1418"/>
    <w:rsid w:val="0089437F"/>
    <w:rsid w:val="00894877"/>
    <w:rsid w:val="00980837"/>
    <w:rsid w:val="009A10ED"/>
    <w:rsid w:val="009F08BF"/>
    <w:rsid w:val="00A41A09"/>
    <w:rsid w:val="00C03E4F"/>
    <w:rsid w:val="00D35B87"/>
    <w:rsid w:val="00DA2747"/>
    <w:rsid w:val="00E338AE"/>
    <w:rsid w:val="00FC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049F3"/>
  <w15:chartTrackingRefBased/>
  <w15:docId w15:val="{508D429E-CBA1-429E-84EB-5F8430ED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1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16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64FB"/>
    <w:pPr>
      <w:spacing w:after="0" w:line="240" w:lineRule="auto"/>
    </w:pPr>
    <w:rPr>
      <w:rFonts w:eastAsiaTheme="minorEastAsia"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ckoyasa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Yokoyama</dc:creator>
  <cp:keywords/>
  <dc:description/>
  <cp:lastModifiedBy>Carol Fuchigami</cp:lastModifiedBy>
  <cp:revision>5</cp:revision>
  <dcterms:created xsi:type="dcterms:W3CDTF">2022-12-13T19:59:00Z</dcterms:created>
  <dcterms:modified xsi:type="dcterms:W3CDTF">2022-12-14T02:12:00Z</dcterms:modified>
</cp:coreProperties>
</file>